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86" w:rsidRPr="005F3908" w:rsidRDefault="00CE3286" w:rsidP="005675C4">
      <w:pPr>
        <w:tabs>
          <w:tab w:val="left" w:pos="7380"/>
        </w:tabs>
        <w:ind w:left="-426"/>
        <w:jc w:val="both"/>
        <w:rPr>
          <w:b/>
        </w:rPr>
      </w:pPr>
      <w:proofErr w:type="gramStart"/>
      <w:r w:rsidRPr="005F3908">
        <w:rPr>
          <w:b/>
        </w:rPr>
        <w:t xml:space="preserve">Avviso di selezione pubblica per titoli comparativi, per la copertura di attività professionalizzanti relative alla clinica medica </w:t>
      </w:r>
      <w:r w:rsidRPr="00DD4234">
        <w:rPr>
          <w:b/>
          <w:u w:val="single"/>
        </w:rPr>
        <w:t>presso gl</w:t>
      </w:r>
      <w:proofErr w:type="gramEnd"/>
      <w:r w:rsidRPr="00DD4234">
        <w:rPr>
          <w:b/>
          <w:u w:val="single"/>
        </w:rPr>
        <w:t>i studi di assistenza primaria dei Medici di Med</w:t>
      </w:r>
      <w:bookmarkStart w:id="0" w:name="_GoBack"/>
      <w:bookmarkEnd w:id="0"/>
      <w:r w:rsidRPr="00DD4234">
        <w:rPr>
          <w:b/>
          <w:u w:val="single"/>
        </w:rPr>
        <w:t>icina Generale</w:t>
      </w:r>
      <w:r w:rsidRPr="005F3908">
        <w:rPr>
          <w:b/>
        </w:rPr>
        <w:t xml:space="preserve"> per le esigenze dei Corsi di Laurea Magistrale in Medicina e Chirurgia dell’Università degli Studi di Milano</w:t>
      </w:r>
    </w:p>
    <w:p w:rsidR="00CE3286" w:rsidRPr="005F3908" w:rsidRDefault="00CE3286" w:rsidP="005675C4">
      <w:pPr>
        <w:ind w:left="-426"/>
        <w:jc w:val="both"/>
      </w:pPr>
    </w:p>
    <w:p w:rsidR="00CE3286" w:rsidRPr="005F3908" w:rsidRDefault="00CE3286" w:rsidP="005675C4">
      <w:pPr>
        <w:ind w:left="-426"/>
        <w:jc w:val="both"/>
      </w:pPr>
      <w:r w:rsidRPr="005F3908">
        <w:t xml:space="preserve">Il Comitato di Direzione della Facoltà di Medicina e Chirurgia, in data </w:t>
      </w:r>
      <w:r w:rsidR="009B0B24">
        <w:t>30 novembre</w:t>
      </w:r>
      <w:r w:rsidR="0093422A">
        <w:t xml:space="preserve"> 2015</w:t>
      </w:r>
      <w:r w:rsidRPr="005F3908">
        <w:t xml:space="preserve">, </w:t>
      </w:r>
      <w:proofErr w:type="gramStart"/>
      <w:r w:rsidRPr="005F3908">
        <w:t>sulla base di</w:t>
      </w:r>
      <w:proofErr w:type="gramEnd"/>
      <w:r w:rsidRPr="005F3908">
        <w:t xml:space="preserve"> quanto stabilito dalla convenzione tra Università degli Studi di Milano e l’Ordine dei Medici Chirurghi e degli Odontoiatri sottoscritta in data 1/11/2013, ha deliberato, per l’A.A. 201</w:t>
      </w:r>
      <w:r w:rsidR="009B0B24">
        <w:t>5</w:t>
      </w:r>
      <w:r w:rsidRPr="005F3908">
        <w:t>/1</w:t>
      </w:r>
      <w:r w:rsidR="009B0B24">
        <w:t>6</w:t>
      </w:r>
      <w:r w:rsidRPr="005F3908">
        <w:t xml:space="preserve">, di riservare a </w:t>
      </w:r>
      <w:r w:rsidRPr="00FB1EC2">
        <w:rPr>
          <w:b/>
        </w:rPr>
        <w:t>100</w:t>
      </w:r>
      <w:r w:rsidRPr="005F3908">
        <w:t xml:space="preserve"> </w:t>
      </w:r>
      <w:r w:rsidRPr="00FB1EC2">
        <w:t>Medici di Medicina Generale</w:t>
      </w:r>
      <w:r w:rsidRPr="005F3908">
        <w:t>, previa valutazione dei titoli posseduti e a titolo gratuito, le attività didattiche presso gli studi di assistenza primaria per le esigenze dei Corsi di Laurea Magistrale in</w:t>
      </w:r>
      <w:r w:rsidRPr="005F3908">
        <w:rPr>
          <w:b/>
        </w:rPr>
        <w:t xml:space="preserve"> </w:t>
      </w:r>
      <w:r w:rsidRPr="005F3908">
        <w:t>Medicina e Chirurgia:</w:t>
      </w:r>
    </w:p>
    <w:p w:rsidR="00CE3286" w:rsidRPr="005F3908" w:rsidRDefault="00CE3286" w:rsidP="005675C4">
      <w:pPr>
        <w:ind w:left="-426"/>
        <w:jc w:val="both"/>
      </w:pPr>
    </w:p>
    <w:p w:rsidR="00CE3286" w:rsidRPr="005F3908" w:rsidRDefault="00CE3286" w:rsidP="005675C4">
      <w:pPr>
        <w:ind w:left="-426"/>
        <w:jc w:val="both"/>
      </w:pPr>
      <w:r w:rsidRPr="005F3908">
        <w:t>Il candidato deve possedere i seguenti requisiti:</w:t>
      </w:r>
    </w:p>
    <w:p w:rsidR="00CE3286" w:rsidRPr="005F3908" w:rsidRDefault="00CE3286" w:rsidP="005675C4">
      <w:pPr>
        <w:ind w:left="-426"/>
        <w:jc w:val="both"/>
      </w:pPr>
    </w:p>
    <w:p w:rsidR="00CE3286" w:rsidRPr="005F3908" w:rsidRDefault="00CE3286" w:rsidP="005675C4">
      <w:pPr>
        <w:pStyle w:val="Paragrafoelenco"/>
        <w:autoSpaceDE w:val="0"/>
        <w:autoSpaceDN w:val="0"/>
        <w:adjustRightInd w:val="0"/>
        <w:ind w:left="-426"/>
        <w:jc w:val="both"/>
        <w:rPr>
          <w:rFonts w:ascii="Arial" w:hAnsi="Arial" w:cs="Arial"/>
          <w:lang w:eastAsia="en-US"/>
        </w:rPr>
      </w:pPr>
      <w:r w:rsidRPr="005F3908">
        <w:rPr>
          <w:rFonts w:ascii="Arial" w:hAnsi="Arial" w:cs="Arial"/>
          <w:lang w:eastAsia="en-US"/>
        </w:rPr>
        <w:t>1. essere iscritto all’albo professionale dell’Ordine dei Medici Chirurghi e Odontoiatri di Milano;</w:t>
      </w:r>
    </w:p>
    <w:p w:rsidR="00CE3286" w:rsidRPr="005F3908" w:rsidRDefault="00CE3286" w:rsidP="005675C4">
      <w:pPr>
        <w:pStyle w:val="Paragrafoelenco"/>
        <w:autoSpaceDE w:val="0"/>
        <w:autoSpaceDN w:val="0"/>
        <w:adjustRightInd w:val="0"/>
        <w:ind w:left="-426"/>
        <w:jc w:val="both"/>
        <w:rPr>
          <w:rFonts w:ascii="Arial" w:hAnsi="Arial" w:cs="Arial"/>
          <w:lang w:eastAsia="en-US"/>
        </w:rPr>
      </w:pPr>
      <w:r w:rsidRPr="005F3908">
        <w:rPr>
          <w:rFonts w:ascii="Arial" w:hAnsi="Arial" w:cs="Arial"/>
          <w:lang w:eastAsia="en-US"/>
        </w:rPr>
        <w:t>2. essere titolare/co-titolare di un ambulatorio di Medicina Generale a Milano e nella provincia;</w:t>
      </w:r>
    </w:p>
    <w:p w:rsidR="00CE3286" w:rsidRPr="005F3908" w:rsidRDefault="00CE3286" w:rsidP="005675C4">
      <w:pPr>
        <w:pStyle w:val="Paragrafoelenco"/>
        <w:autoSpaceDE w:val="0"/>
        <w:autoSpaceDN w:val="0"/>
        <w:adjustRightInd w:val="0"/>
        <w:ind w:left="-426"/>
        <w:jc w:val="both"/>
        <w:rPr>
          <w:rFonts w:ascii="Arial" w:hAnsi="Arial" w:cs="Arial"/>
          <w:lang w:eastAsia="en-US"/>
        </w:rPr>
      </w:pPr>
      <w:r w:rsidRPr="005F3908">
        <w:rPr>
          <w:rFonts w:ascii="Arial" w:hAnsi="Arial" w:cs="Arial"/>
          <w:lang w:eastAsia="en-US"/>
        </w:rPr>
        <w:t xml:space="preserve">3. essere convenzionato per la medicina generale di assistenza primaria con </w:t>
      </w:r>
      <w:proofErr w:type="gramStart"/>
      <w:r w:rsidRPr="005F3908">
        <w:rPr>
          <w:rFonts w:ascii="Arial" w:hAnsi="Arial" w:cs="Arial"/>
          <w:lang w:eastAsia="en-US"/>
        </w:rPr>
        <w:t>il</w:t>
      </w:r>
      <w:proofErr w:type="gramEnd"/>
      <w:r w:rsidRPr="005F3908">
        <w:rPr>
          <w:rFonts w:ascii="Arial" w:hAnsi="Arial" w:cs="Arial"/>
          <w:lang w:eastAsia="en-US"/>
        </w:rPr>
        <w:t xml:space="preserve"> SSR da almeno 5 anni;</w:t>
      </w:r>
    </w:p>
    <w:p w:rsidR="00CE3286" w:rsidRPr="005F3908" w:rsidRDefault="00CE3286" w:rsidP="005675C4">
      <w:pPr>
        <w:pStyle w:val="Paragrafoelenco"/>
        <w:autoSpaceDE w:val="0"/>
        <w:autoSpaceDN w:val="0"/>
        <w:adjustRightInd w:val="0"/>
        <w:ind w:left="-426"/>
        <w:jc w:val="both"/>
        <w:rPr>
          <w:rFonts w:ascii="Arial" w:hAnsi="Arial" w:cs="Arial"/>
          <w:lang w:eastAsia="en-US"/>
        </w:rPr>
      </w:pPr>
      <w:r w:rsidRPr="005F3908">
        <w:rPr>
          <w:rFonts w:ascii="Arial" w:hAnsi="Arial" w:cs="Arial"/>
          <w:lang w:eastAsia="en-US"/>
        </w:rPr>
        <w:t xml:space="preserve">4. </w:t>
      </w:r>
      <w:proofErr w:type="gramStart"/>
      <w:r w:rsidRPr="005F3908">
        <w:rPr>
          <w:rFonts w:ascii="Arial" w:hAnsi="Arial" w:cs="Arial"/>
          <w:lang w:eastAsia="en-US"/>
        </w:rPr>
        <w:t>disporre di</w:t>
      </w:r>
      <w:proofErr w:type="gramEnd"/>
      <w:r w:rsidRPr="005F3908">
        <w:rPr>
          <w:rFonts w:ascii="Arial" w:hAnsi="Arial" w:cs="Arial"/>
          <w:lang w:eastAsia="en-US"/>
        </w:rPr>
        <w:t xml:space="preserve"> un numero di scelte non inferiore a 500;</w:t>
      </w:r>
    </w:p>
    <w:p w:rsidR="00CE3286" w:rsidRPr="005F3908" w:rsidRDefault="00CE3286" w:rsidP="005675C4">
      <w:pPr>
        <w:pStyle w:val="Paragrafoelenco"/>
        <w:autoSpaceDE w:val="0"/>
        <w:autoSpaceDN w:val="0"/>
        <w:adjustRightInd w:val="0"/>
        <w:ind w:left="-426"/>
        <w:jc w:val="both"/>
        <w:rPr>
          <w:rFonts w:ascii="Arial" w:hAnsi="Arial" w:cs="Arial"/>
          <w:lang w:eastAsia="en-US"/>
        </w:rPr>
      </w:pPr>
      <w:r w:rsidRPr="005F3908">
        <w:rPr>
          <w:rFonts w:ascii="Arial" w:hAnsi="Arial" w:cs="Arial"/>
          <w:lang w:eastAsia="en-US"/>
        </w:rPr>
        <w:t>5. non avere procedimenti disciplinari ordinistici in corso, diversi dall’avvertimento;</w:t>
      </w:r>
    </w:p>
    <w:p w:rsidR="00CE3286" w:rsidRPr="005F3908" w:rsidRDefault="00CE3286" w:rsidP="005675C4">
      <w:pPr>
        <w:pStyle w:val="Default"/>
        <w:ind w:left="-426"/>
        <w:jc w:val="both"/>
        <w:rPr>
          <w:rFonts w:ascii="Arial" w:hAnsi="Arial" w:cs="Arial"/>
        </w:rPr>
      </w:pPr>
      <w:r w:rsidRPr="005F3908">
        <w:rPr>
          <w:rFonts w:ascii="Arial" w:hAnsi="Arial" w:cs="Arial"/>
        </w:rPr>
        <w:t xml:space="preserve">6. non aver subito, negli </w:t>
      </w:r>
      <w:proofErr w:type="gramStart"/>
      <w:r w:rsidRPr="005F3908">
        <w:rPr>
          <w:rFonts w:ascii="Arial" w:hAnsi="Arial" w:cs="Arial"/>
        </w:rPr>
        <w:t>ultimi</w:t>
      </w:r>
      <w:proofErr w:type="gramEnd"/>
      <w:r w:rsidRPr="005F3908">
        <w:rPr>
          <w:rFonts w:ascii="Arial" w:hAnsi="Arial" w:cs="Arial"/>
        </w:rPr>
        <w:t xml:space="preserve"> 12 mesi, provvedimenti disciplinari ordinis</w:t>
      </w:r>
      <w:r>
        <w:rPr>
          <w:rFonts w:ascii="Arial" w:hAnsi="Arial" w:cs="Arial"/>
        </w:rPr>
        <w:t>tici, diversi dall’avvertimento.</w:t>
      </w:r>
    </w:p>
    <w:p w:rsidR="00CE3286" w:rsidRPr="005F3908" w:rsidRDefault="00CE3286" w:rsidP="005675C4">
      <w:pPr>
        <w:pStyle w:val="Default"/>
        <w:ind w:left="-426"/>
        <w:jc w:val="both"/>
        <w:rPr>
          <w:rFonts w:ascii="Arial" w:hAnsi="Arial" w:cs="Arial"/>
        </w:rPr>
      </w:pPr>
    </w:p>
    <w:p w:rsidR="00CE3286" w:rsidRPr="005F3908" w:rsidRDefault="00CE3286" w:rsidP="005675C4">
      <w:pPr>
        <w:pStyle w:val="Default"/>
        <w:ind w:left="-426"/>
        <w:jc w:val="both"/>
        <w:rPr>
          <w:rFonts w:ascii="Arial" w:hAnsi="Arial" w:cs="Arial"/>
        </w:rPr>
      </w:pPr>
      <w:r w:rsidRPr="005F3908">
        <w:rPr>
          <w:rFonts w:ascii="Arial" w:hAnsi="Arial" w:cs="Arial"/>
        </w:rPr>
        <w:t xml:space="preserve">Ai fini della valutazione comparativa </w:t>
      </w:r>
      <w:proofErr w:type="gramStart"/>
      <w:r w:rsidRPr="005F3908">
        <w:rPr>
          <w:rFonts w:ascii="Arial" w:hAnsi="Arial" w:cs="Arial"/>
        </w:rPr>
        <w:t>verranno</w:t>
      </w:r>
      <w:proofErr w:type="gramEnd"/>
      <w:r w:rsidRPr="005F3908">
        <w:rPr>
          <w:rFonts w:ascii="Arial" w:hAnsi="Arial" w:cs="Arial"/>
        </w:rPr>
        <w:t xml:space="preserve"> presi in considerazione anche i seguenti requisiti:</w:t>
      </w:r>
    </w:p>
    <w:p w:rsidR="00CE3286" w:rsidRPr="005F3908" w:rsidRDefault="00CE3286" w:rsidP="005675C4">
      <w:pPr>
        <w:pStyle w:val="Default"/>
        <w:ind w:left="-426"/>
        <w:jc w:val="both"/>
        <w:rPr>
          <w:rFonts w:ascii="Arial" w:hAnsi="Arial" w:cs="Arial"/>
        </w:rPr>
      </w:pPr>
    </w:p>
    <w:p w:rsidR="00CE3286" w:rsidRPr="005F3908" w:rsidRDefault="00CE3286" w:rsidP="005675C4">
      <w:pPr>
        <w:pStyle w:val="Paragrafoelenco"/>
        <w:autoSpaceDE w:val="0"/>
        <w:autoSpaceDN w:val="0"/>
        <w:adjustRightInd w:val="0"/>
        <w:ind w:left="-426"/>
        <w:jc w:val="both"/>
        <w:rPr>
          <w:rFonts w:ascii="Arial" w:hAnsi="Arial" w:cs="Arial"/>
          <w:lang w:eastAsia="en-US"/>
        </w:rPr>
      </w:pPr>
      <w:r w:rsidRPr="005F3908">
        <w:rPr>
          <w:rFonts w:ascii="Arial" w:hAnsi="Arial" w:cs="Arial"/>
          <w:lang w:eastAsia="en-US"/>
        </w:rPr>
        <w:t xml:space="preserve">1. la </w:t>
      </w:r>
      <w:proofErr w:type="gramStart"/>
      <w:r w:rsidRPr="005F3908">
        <w:rPr>
          <w:rFonts w:ascii="Arial" w:hAnsi="Arial" w:cs="Arial"/>
          <w:lang w:eastAsia="en-US"/>
        </w:rPr>
        <w:t>pregressa</w:t>
      </w:r>
      <w:proofErr w:type="gramEnd"/>
      <w:r w:rsidRPr="005F3908">
        <w:rPr>
          <w:rFonts w:ascii="Arial" w:hAnsi="Arial" w:cs="Arial"/>
          <w:lang w:eastAsia="en-US"/>
        </w:rPr>
        <w:t xml:space="preserve"> esperienza nel tutoraggio di studenti dei Corsi di Laurea Magistrale in Medicina e Chirurgia (con valutazione positiva da parte degli studenti);</w:t>
      </w:r>
    </w:p>
    <w:p w:rsidR="00CE3286" w:rsidRPr="005F3908" w:rsidRDefault="00CE3286" w:rsidP="005675C4">
      <w:pPr>
        <w:pStyle w:val="Paragrafoelenco"/>
        <w:autoSpaceDE w:val="0"/>
        <w:autoSpaceDN w:val="0"/>
        <w:adjustRightInd w:val="0"/>
        <w:ind w:left="-426"/>
        <w:jc w:val="both"/>
        <w:rPr>
          <w:rFonts w:ascii="Arial" w:hAnsi="Arial" w:cs="Arial"/>
          <w:lang w:eastAsia="en-US"/>
        </w:rPr>
      </w:pPr>
      <w:r w:rsidRPr="005F3908">
        <w:rPr>
          <w:rFonts w:ascii="Arial" w:hAnsi="Arial" w:cs="Arial"/>
          <w:lang w:eastAsia="en-US"/>
        </w:rPr>
        <w:t xml:space="preserve">2. la </w:t>
      </w:r>
      <w:proofErr w:type="gramStart"/>
      <w:r w:rsidRPr="005F3908">
        <w:rPr>
          <w:rFonts w:ascii="Arial" w:hAnsi="Arial" w:cs="Arial"/>
          <w:lang w:eastAsia="en-US"/>
        </w:rPr>
        <w:t>pregressa</w:t>
      </w:r>
      <w:proofErr w:type="gramEnd"/>
      <w:r w:rsidRPr="005F3908">
        <w:rPr>
          <w:rFonts w:ascii="Arial" w:hAnsi="Arial" w:cs="Arial"/>
          <w:lang w:eastAsia="en-US"/>
        </w:rPr>
        <w:t xml:space="preserve"> esperienza nel tutoraggio di tirocinanti per l’esame di Stato;</w:t>
      </w:r>
    </w:p>
    <w:p w:rsidR="00CE3286" w:rsidRPr="005F3908" w:rsidRDefault="00CE3286" w:rsidP="005675C4">
      <w:pPr>
        <w:pStyle w:val="Paragrafoelenco"/>
        <w:autoSpaceDE w:val="0"/>
        <w:autoSpaceDN w:val="0"/>
        <w:adjustRightInd w:val="0"/>
        <w:ind w:left="-426"/>
        <w:jc w:val="both"/>
        <w:rPr>
          <w:rFonts w:ascii="Arial" w:hAnsi="Arial" w:cs="Arial"/>
          <w:lang w:eastAsia="en-US"/>
        </w:rPr>
      </w:pPr>
      <w:r w:rsidRPr="005F3908">
        <w:rPr>
          <w:rFonts w:ascii="Arial" w:hAnsi="Arial" w:cs="Arial"/>
          <w:lang w:eastAsia="en-US"/>
        </w:rPr>
        <w:t>3. il curriculum scientifico e professionale;</w:t>
      </w:r>
    </w:p>
    <w:p w:rsidR="00CE3286" w:rsidRPr="005F3908" w:rsidRDefault="00CE3286" w:rsidP="005675C4">
      <w:pPr>
        <w:pStyle w:val="Default"/>
        <w:ind w:left="-426"/>
        <w:jc w:val="both"/>
        <w:rPr>
          <w:rFonts w:ascii="Arial" w:hAnsi="Arial" w:cs="Arial"/>
        </w:rPr>
      </w:pPr>
      <w:r w:rsidRPr="005F3908">
        <w:rPr>
          <w:rFonts w:ascii="Arial" w:hAnsi="Arial" w:cs="Arial"/>
        </w:rPr>
        <w:t xml:space="preserve">4. </w:t>
      </w:r>
      <w:proofErr w:type="gramStart"/>
      <w:r w:rsidRPr="005F3908">
        <w:rPr>
          <w:rFonts w:ascii="Arial" w:hAnsi="Arial" w:cs="Arial"/>
        </w:rPr>
        <w:t xml:space="preserve">la </w:t>
      </w:r>
      <w:proofErr w:type="gramEnd"/>
      <w:r w:rsidRPr="005F3908">
        <w:rPr>
          <w:rFonts w:ascii="Arial" w:hAnsi="Arial" w:cs="Arial"/>
        </w:rPr>
        <w:t>accessibilità logistica dell’ambulatorio (raggiungibilità con i mezzi pubblici).</w:t>
      </w:r>
    </w:p>
    <w:p w:rsidR="00CE3286" w:rsidRPr="005F3908" w:rsidRDefault="00CE3286" w:rsidP="005675C4">
      <w:pPr>
        <w:ind w:left="-426"/>
        <w:jc w:val="both"/>
        <w:rPr>
          <w:highlight w:val="yellow"/>
        </w:rPr>
      </w:pPr>
    </w:p>
    <w:p w:rsidR="00CE3286" w:rsidRDefault="00CE3286" w:rsidP="005675C4">
      <w:pPr>
        <w:ind w:left="-426"/>
        <w:jc w:val="both"/>
      </w:pPr>
      <w:r w:rsidRPr="005F3908">
        <w:t xml:space="preserve">Gli aspiranti alla selezione che intendano presentare la propria candidatura dovranno compilare l’allegato modulo, corredarlo di curriculum vitae e inviare il tutto </w:t>
      </w:r>
      <w:r w:rsidRPr="005F3908">
        <w:rPr>
          <w:b/>
        </w:rPr>
        <w:t xml:space="preserve">in formato pdf all’indirizzo di posta </w:t>
      </w:r>
      <w:r w:rsidRPr="008674D4">
        <w:rPr>
          <w:b/>
        </w:rPr>
        <w:t xml:space="preserve">elettronica </w:t>
      </w:r>
      <w:hyperlink r:id="rId6" w:history="1">
        <w:r w:rsidRPr="008674D4">
          <w:rPr>
            <w:rStyle w:val="Collegamentoipertestuale"/>
            <w:rFonts w:cs="Arial"/>
            <w:b/>
          </w:rPr>
          <w:t>presidenza.medicina@unimi.it</w:t>
        </w:r>
      </w:hyperlink>
      <w:r w:rsidRPr="008674D4">
        <w:rPr>
          <w:b/>
        </w:rPr>
        <w:t xml:space="preserve"> </w:t>
      </w:r>
      <w:r w:rsidR="002119F5">
        <w:rPr>
          <w:b/>
        </w:rPr>
        <w:t xml:space="preserve">entro il </w:t>
      </w:r>
      <w:r w:rsidR="009B0B24">
        <w:rPr>
          <w:b/>
        </w:rPr>
        <w:t>16/12/2015</w:t>
      </w:r>
      <w:r w:rsidRPr="005221ED">
        <w:t xml:space="preserve"> </w:t>
      </w:r>
      <w:r w:rsidRPr="00FB0C4E">
        <w:t xml:space="preserve">(per ulteriori informazioni rivolgersi </w:t>
      </w:r>
      <w:r w:rsidR="002119F5">
        <w:t>all’Ufficio di Presidenza del Comitato di Direzione della Facoltà di Medicina e Chirurgia – 02/50312630).</w:t>
      </w:r>
    </w:p>
    <w:p w:rsidR="002119F5" w:rsidRPr="005F3908" w:rsidRDefault="002119F5" w:rsidP="005675C4">
      <w:pPr>
        <w:ind w:left="-426"/>
        <w:jc w:val="both"/>
      </w:pPr>
    </w:p>
    <w:p w:rsidR="00CE3286" w:rsidRPr="005F3908" w:rsidRDefault="00CE3286" w:rsidP="005675C4">
      <w:pPr>
        <w:ind w:left="-426"/>
        <w:jc w:val="both"/>
      </w:pPr>
      <w:r w:rsidRPr="005F3908">
        <w:t xml:space="preserve">Scaduto il termine di presentazione delle domande, </w:t>
      </w:r>
      <w:smartTag w:uri="urn:schemas-microsoft-com:office:smarttags" w:element="PersonName">
        <w:smartTagPr>
          <w:attr w:name="ProductID" w:val="la Commissione Paritetica"/>
        </w:smartTagPr>
        <w:r w:rsidRPr="005F3908">
          <w:t>la Commissione Paritetica</w:t>
        </w:r>
      </w:smartTag>
      <w:r w:rsidRPr="005F3908">
        <w:t xml:space="preserve"> prevista all’art. </w:t>
      </w:r>
      <w:proofErr w:type="gramStart"/>
      <w:r w:rsidRPr="005F3908">
        <w:t>2</w:t>
      </w:r>
      <w:proofErr w:type="gramEnd"/>
      <w:r w:rsidRPr="005F3908">
        <w:t xml:space="preserve"> della Convenzione tra l’Università degli Studi di Milano e l’Ordine dei Medici Chirurghi e degli Odontoiatri provvede a valutare le candidature e a redigere le </w:t>
      </w:r>
      <w:proofErr w:type="gramStart"/>
      <w:r w:rsidRPr="005F3908">
        <w:lastRenderedPageBreak/>
        <w:t>graduatorie</w:t>
      </w:r>
      <w:proofErr w:type="gramEnd"/>
      <w:r w:rsidRPr="005F3908">
        <w:t xml:space="preserve"> finali che vengono approvate dal Comitato di Direzione della Facoltà di Medicina e Chirurgia e successivamente inviate all’Ordine per la pubblicazione sul proprio sito.</w:t>
      </w:r>
    </w:p>
    <w:p w:rsidR="00CE3286" w:rsidRPr="005F3908" w:rsidRDefault="00CE3286" w:rsidP="005675C4">
      <w:pPr>
        <w:ind w:left="-426"/>
        <w:jc w:val="both"/>
      </w:pPr>
      <w:r w:rsidRPr="005F3908">
        <w:t>I dati raccolti saranno trattati dall’Università degli Studi di Milano</w:t>
      </w:r>
      <w:proofErr w:type="gramStart"/>
      <w:r w:rsidRPr="005F3908">
        <w:t xml:space="preserve">  </w:t>
      </w:r>
      <w:proofErr w:type="gramEnd"/>
      <w:r w:rsidRPr="005F3908">
        <w:t>per le proprie finalità istituzionali e per quelle ad essa consentite dalla legge.</w:t>
      </w:r>
    </w:p>
    <w:p w:rsidR="00CE3286" w:rsidRPr="005F3908" w:rsidRDefault="00CE3286" w:rsidP="005675C4">
      <w:pPr>
        <w:ind w:left="-426"/>
        <w:jc w:val="both"/>
      </w:pPr>
    </w:p>
    <w:p w:rsidR="00CE3286" w:rsidRPr="005F3908" w:rsidRDefault="00CE3286" w:rsidP="005675C4">
      <w:pPr>
        <w:ind w:left="-426"/>
        <w:jc w:val="both"/>
      </w:pPr>
    </w:p>
    <w:p w:rsidR="00CE3286" w:rsidRPr="005F3908" w:rsidRDefault="00CE3286" w:rsidP="005675C4">
      <w:pPr>
        <w:ind w:left="-426"/>
        <w:jc w:val="both"/>
      </w:pPr>
    </w:p>
    <w:p w:rsidR="00CE3286" w:rsidRPr="005F3908" w:rsidRDefault="00CE3286" w:rsidP="005675C4">
      <w:pPr>
        <w:ind w:left="-426"/>
        <w:jc w:val="both"/>
      </w:pPr>
      <w:r w:rsidRPr="005221ED">
        <w:t xml:space="preserve">Milano, </w:t>
      </w:r>
      <w:r w:rsidR="009B0B24">
        <w:t>1 dicembre 2015</w:t>
      </w:r>
    </w:p>
    <w:p w:rsidR="00CE3286" w:rsidRPr="005F3908" w:rsidRDefault="00CE3286" w:rsidP="005675C4">
      <w:pPr>
        <w:ind w:left="-426"/>
        <w:jc w:val="both"/>
      </w:pPr>
    </w:p>
    <w:p w:rsidR="00CE3286" w:rsidRPr="005F3908" w:rsidRDefault="00CE3286" w:rsidP="005675C4">
      <w:pPr>
        <w:ind w:left="-426"/>
        <w:jc w:val="both"/>
      </w:pPr>
    </w:p>
    <w:p w:rsidR="00CE3286" w:rsidRPr="005F3908" w:rsidRDefault="00CE3286" w:rsidP="005675C4">
      <w:pPr>
        <w:ind w:left="-426"/>
        <w:jc w:val="both"/>
      </w:pPr>
    </w:p>
    <w:p w:rsidR="00CE3286" w:rsidRPr="005F3908" w:rsidRDefault="00CE3286" w:rsidP="005675C4">
      <w:pPr>
        <w:ind w:left="-426"/>
        <w:jc w:val="both"/>
      </w:pPr>
    </w:p>
    <w:p w:rsidR="00CE3286" w:rsidRPr="005F3908" w:rsidRDefault="00CE3286" w:rsidP="005675C4">
      <w:pPr>
        <w:ind w:left="-426"/>
        <w:jc w:val="both"/>
      </w:pPr>
    </w:p>
    <w:p w:rsidR="00CE3286" w:rsidRPr="005F3908" w:rsidRDefault="00CE3286" w:rsidP="005675C4">
      <w:pPr>
        <w:ind w:left="-426"/>
        <w:jc w:val="center"/>
      </w:pPr>
      <w:r w:rsidRPr="005F3908">
        <w:t>Università degli Studi di Milano</w:t>
      </w:r>
    </w:p>
    <w:p w:rsidR="00CE3286" w:rsidRPr="005F3908" w:rsidRDefault="00654EA3" w:rsidP="005675C4">
      <w:pPr>
        <w:ind w:left="-426"/>
        <w:jc w:val="center"/>
        <w:rPr>
          <w:b/>
          <w:color w:val="FF0000"/>
        </w:rPr>
      </w:pPr>
      <w:r w:rsidRPr="00654EA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57.5pt;margin-top:9pt;width:114.75pt;height:56.25pt;z-index:-1">
            <v:imagedata r:id="rId7" o:title=""/>
          </v:shape>
        </w:pict>
      </w:r>
      <w:proofErr w:type="gramStart"/>
      <w:r w:rsidR="00CE3286" w:rsidRPr="005F3908">
        <w:t>Il Presidente del Comitato di Direzione della Facoltà di Medicina e Chirurgia</w:t>
      </w:r>
      <w:proofErr w:type="gramEnd"/>
    </w:p>
    <w:p w:rsidR="00CE3286" w:rsidRPr="005F3908" w:rsidRDefault="00CE3286" w:rsidP="005675C4">
      <w:pPr>
        <w:ind w:left="-426"/>
        <w:jc w:val="center"/>
      </w:pPr>
      <w:r w:rsidRPr="005F3908">
        <w:t>Professor Antonio Carrassi</w:t>
      </w:r>
    </w:p>
    <w:p w:rsidR="00CE3286" w:rsidRPr="005F3908" w:rsidRDefault="00CE3286" w:rsidP="005675C4">
      <w:pPr>
        <w:ind w:left="-426"/>
        <w:jc w:val="center"/>
      </w:pPr>
    </w:p>
    <w:p w:rsidR="00CE3286" w:rsidRPr="005F3908" w:rsidRDefault="00CE3286" w:rsidP="005675C4">
      <w:pPr>
        <w:pStyle w:val="Default"/>
        <w:ind w:left="-426"/>
        <w:jc w:val="both"/>
        <w:rPr>
          <w:rFonts w:ascii="Arial" w:hAnsi="Arial" w:cs="Arial"/>
          <w:highlight w:val="yellow"/>
        </w:rPr>
      </w:pPr>
    </w:p>
    <w:p w:rsidR="00CE3286" w:rsidRPr="005F3908" w:rsidRDefault="00CE3286" w:rsidP="005A5E5A"/>
    <w:sectPr w:rsidR="00CE3286" w:rsidRPr="005F3908" w:rsidSect="005675C4">
      <w:headerReference w:type="default" r:id="rId8"/>
      <w:footerReference w:type="default" r:id="rId9"/>
      <w:pgSz w:w="11907" w:h="16840" w:code="9"/>
      <w:pgMar w:top="2835" w:right="1275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82" w:rsidRDefault="00160582">
      <w:r>
        <w:separator/>
      </w:r>
    </w:p>
  </w:endnote>
  <w:endnote w:type="continuationSeparator" w:id="0">
    <w:p w:rsidR="00160582" w:rsidRDefault="00160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86" w:rsidRPr="0001175B" w:rsidRDefault="00CE3286" w:rsidP="001239FE">
    <w:pPr>
      <w:pStyle w:val="Pidipagina"/>
      <w:ind w:left="2160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Comitato di Direzione – Facoltà di Medicina e Chirurgia</w:t>
    </w:r>
  </w:p>
  <w:p w:rsidR="00CE3286" w:rsidRDefault="00CE3286" w:rsidP="001239FE">
    <w:pPr>
      <w:pStyle w:val="Pidipagina"/>
      <w:ind w:left="2160"/>
      <w:rPr>
        <w:rFonts w:ascii="Garamond" w:hAnsi="Garamond"/>
        <w:sz w:val="16"/>
        <w:szCs w:val="16"/>
      </w:rPr>
    </w:pPr>
    <w:r w:rsidRPr="0001175B">
      <w:rPr>
        <w:rFonts w:ascii="Garamond" w:hAnsi="Garamond"/>
        <w:sz w:val="16"/>
        <w:szCs w:val="16"/>
      </w:rPr>
      <w:t>via Festa del Perdono, 7 – 20122 Milano</w:t>
    </w:r>
  </w:p>
  <w:p w:rsidR="00CE3286" w:rsidRPr="009B0B24" w:rsidRDefault="00CE3286" w:rsidP="001239FE">
    <w:pPr>
      <w:pStyle w:val="Pidipagina"/>
      <w:ind w:left="2160"/>
      <w:rPr>
        <w:rFonts w:ascii="Garamond" w:hAnsi="Garamond"/>
        <w:sz w:val="16"/>
        <w:szCs w:val="16"/>
        <w:lang w:val="en-US"/>
      </w:rPr>
    </w:pPr>
    <w:r w:rsidRPr="009B0B24">
      <w:rPr>
        <w:rFonts w:ascii="Garamond" w:hAnsi="Garamond"/>
        <w:sz w:val="16"/>
        <w:szCs w:val="16"/>
        <w:lang w:val="en-US"/>
      </w:rPr>
      <w:t xml:space="preserve">Tel. 02/503.12079 </w:t>
    </w:r>
    <w:proofErr w:type="gramStart"/>
    <w:r w:rsidRPr="009B0B24">
      <w:rPr>
        <w:rFonts w:ascii="Garamond" w:hAnsi="Garamond"/>
        <w:sz w:val="16"/>
        <w:szCs w:val="16"/>
        <w:lang w:val="en-US"/>
      </w:rPr>
      <w:t>-  12360</w:t>
    </w:r>
    <w:proofErr w:type="gramEnd"/>
    <w:r w:rsidRPr="009B0B24">
      <w:rPr>
        <w:rFonts w:ascii="Garamond" w:hAnsi="Garamond"/>
        <w:sz w:val="16"/>
        <w:szCs w:val="16"/>
        <w:lang w:val="en-US"/>
      </w:rPr>
      <w:t xml:space="preserve"> – Fax 02/503.12365 – Email: presidenza.medicina@unimi.it</w:t>
    </w:r>
  </w:p>
  <w:p w:rsidR="00CE3286" w:rsidRPr="009B0B24" w:rsidRDefault="00CE3286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82" w:rsidRDefault="00160582">
      <w:r>
        <w:separator/>
      </w:r>
    </w:p>
  </w:footnote>
  <w:footnote w:type="continuationSeparator" w:id="0">
    <w:p w:rsidR="00160582" w:rsidRDefault="00160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86" w:rsidRDefault="00CE3286" w:rsidP="00C87975">
    <w:pPr>
      <w:pStyle w:val="Intestazione"/>
      <w:tabs>
        <w:tab w:val="clear" w:pos="4819"/>
        <w:tab w:val="left" w:pos="240"/>
      </w:tabs>
      <w:ind w:left="-851" w:right="6704"/>
      <w:rPr>
        <w:b/>
        <w:smallCaps/>
        <w:sz w:val="14"/>
        <w:szCs w:val="14"/>
      </w:rPr>
    </w:pPr>
  </w:p>
  <w:p w:rsidR="00CE3286" w:rsidRDefault="00654EA3">
    <w:pPr>
      <w:pStyle w:val="Intestazione"/>
    </w:pPr>
    <w:r>
      <w:rPr>
        <w:noProof/>
      </w:rPr>
      <w:pict>
        <v:group id="_x0000_s2049" style="position:absolute;margin-left:-38.55pt;margin-top:-8pt;width:499.6pt;height:65.25pt;z-index:-1" coordorigin="930,721" coordsize="9992,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30;top:721;width:7875;height:1305">
            <v:imagedata r:id="rId1" o:title=""/>
          </v:shape>
          <v:shape id="_x0000_s2051" type="#_x0000_t75" style="position:absolute;left:9693;top:762;width:1229;height:1229">
            <v:imagedata r:id="rId2" o:title="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gVjEKjdrp8KztZ00VdS8ErGjgf8=" w:salt="JBbrhOWjEqb7yHL+5ACF3g=="/>
  <w:defaultTabStop w:val="708"/>
  <w:hyphenationZone w:val="283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819"/>
    <w:rsid w:val="0001175B"/>
    <w:rsid w:val="00027E51"/>
    <w:rsid w:val="00030CAD"/>
    <w:rsid w:val="0006326A"/>
    <w:rsid w:val="00073E98"/>
    <w:rsid w:val="00077F01"/>
    <w:rsid w:val="000841BC"/>
    <w:rsid w:val="001239FE"/>
    <w:rsid w:val="001454D7"/>
    <w:rsid w:val="001519F5"/>
    <w:rsid w:val="00160582"/>
    <w:rsid w:val="00164D30"/>
    <w:rsid w:val="00177B40"/>
    <w:rsid w:val="001854DE"/>
    <w:rsid w:val="00197D67"/>
    <w:rsid w:val="001C31B4"/>
    <w:rsid w:val="001E48FF"/>
    <w:rsid w:val="001F0FA7"/>
    <w:rsid w:val="002119F5"/>
    <w:rsid w:val="002269E6"/>
    <w:rsid w:val="00230721"/>
    <w:rsid w:val="00234538"/>
    <w:rsid w:val="002B2F2A"/>
    <w:rsid w:val="002B5929"/>
    <w:rsid w:val="00364432"/>
    <w:rsid w:val="003672E8"/>
    <w:rsid w:val="003862C1"/>
    <w:rsid w:val="00396819"/>
    <w:rsid w:val="003B54B8"/>
    <w:rsid w:val="003D23EE"/>
    <w:rsid w:val="003F2470"/>
    <w:rsid w:val="003F7373"/>
    <w:rsid w:val="00411F5C"/>
    <w:rsid w:val="004160B5"/>
    <w:rsid w:val="004202A0"/>
    <w:rsid w:val="004207BD"/>
    <w:rsid w:val="00432572"/>
    <w:rsid w:val="00434FE1"/>
    <w:rsid w:val="0044700A"/>
    <w:rsid w:val="004644C5"/>
    <w:rsid w:val="0048065C"/>
    <w:rsid w:val="004913DE"/>
    <w:rsid w:val="004947D6"/>
    <w:rsid w:val="00497419"/>
    <w:rsid w:val="004E23EA"/>
    <w:rsid w:val="004F33E8"/>
    <w:rsid w:val="00502A4D"/>
    <w:rsid w:val="00502E94"/>
    <w:rsid w:val="005221ED"/>
    <w:rsid w:val="00536E8A"/>
    <w:rsid w:val="0055204D"/>
    <w:rsid w:val="005675C4"/>
    <w:rsid w:val="005778E0"/>
    <w:rsid w:val="005A3C86"/>
    <w:rsid w:val="005A5E5A"/>
    <w:rsid w:val="005C083D"/>
    <w:rsid w:val="005D6117"/>
    <w:rsid w:val="005E3967"/>
    <w:rsid w:val="005F3908"/>
    <w:rsid w:val="006459D0"/>
    <w:rsid w:val="00654EA3"/>
    <w:rsid w:val="006C04AE"/>
    <w:rsid w:val="006C1B30"/>
    <w:rsid w:val="006D2046"/>
    <w:rsid w:val="006D56CF"/>
    <w:rsid w:val="006D7B8B"/>
    <w:rsid w:val="006E5EAA"/>
    <w:rsid w:val="00706113"/>
    <w:rsid w:val="007477A9"/>
    <w:rsid w:val="00776D1A"/>
    <w:rsid w:val="00784947"/>
    <w:rsid w:val="0078522E"/>
    <w:rsid w:val="00791428"/>
    <w:rsid w:val="007934F0"/>
    <w:rsid w:val="007C262B"/>
    <w:rsid w:val="007C686F"/>
    <w:rsid w:val="007E0361"/>
    <w:rsid w:val="007E44A1"/>
    <w:rsid w:val="0081656E"/>
    <w:rsid w:val="00836CF5"/>
    <w:rsid w:val="00855199"/>
    <w:rsid w:val="0085767E"/>
    <w:rsid w:val="008674D4"/>
    <w:rsid w:val="00875005"/>
    <w:rsid w:val="00875341"/>
    <w:rsid w:val="0087558D"/>
    <w:rsid w:val="008C34C4"/>
    <w:rsid w:val="008D24D1"/>
    <w:rsid w:val="008E190E"/>
    <w:rsid w:val="008E2008"/>
    <w:rsid w:val="0093422A"/>
    <w:rsid w:val="009458DB"/>
    <w:rsid w:val="00954952"/>
    <w:rsid w:val="009947F3"/>
    <w:rsid w:val="009A2322"/>
    <w:rsid w:val="009A29BA"/>
    <w:rsid w:val="009B0B24"/>
    <w:rsid w:val="009D0F80"/>
    <w:rsid w:val="009D6305"/>
    <w:rsid w:val="009E1090"/>
    <w:rsid w:val="009F57DE"/>
    <w:rsid w:val="00A1267F"/>
    <w:rsid w:val="00A16E22"/>
    <w:rsid w:val="00A34A74"/>
    <w:rsid w:val="00A43A47"/>
    <w:rsid w:val="00A72731"/>
    <w:rsid w:val="00A8649B"/>
    <w:rsid w:val="00AC385F"/>
    <w:rsid w:val="00AC5999"/>
    <w:rsid w:val="00B25379"/>
    <w:rsid w:val="00B4248D"/>
    <w:rsid w:val="00B4643F"/>
    <w:rsid w:val="00B5725D"/>
    <w:rsid w:val="00B719AE"/>
    <w:rsid w:val="00BA5C1B"/>
    <w:rsid w:val="00BE2C77"/>
    <w:rsid w:val="00BE6873"/>
    <w:rsid w:val="00C270DA"/>
    <w:rsid w:val="00C32652"/>
    <w:rsid w:val="00C53FDF"/>
    <w:rsid w:val="00C87975"/>
    <w:rsid w:val="00C90CE9"/>
    <w:rsid w:val="00CC46DB"/>
    <w:rsid w:val="00CD6437"/>
    <w:rsid w:val="00CE3286"/>
    <w:rsid w:val="00D160D2"/>
    <w:rsid w:val="00D45CB6"/>
    <w:rsid w:val="00D85E9C"/>
    <w:rsid w:val="00D87CA0"/>
    <w:rsid w:val="00D9603A"/>
    <w:rsid w:val="00DD4234"/>
    <w:rsid w:val="00DF665C"/>
    <w:rsid w:val="00E13B42"/>
    <w:rsid w:val="00E15010"/>
    <w:rsid w:val="00E3542D"/>
    <w:rsid w:val="00E445A1"/>
    <w:rsid w:val="00E710A9"/>
    <w:rsid w:val="00E71ED4"/>
    <w:rsid w:val="00E731A4"/>
    <w:rsid w:val="00E742D1"/>
    <w:rsid w:val="00E910E4"/>
    <w:rsid w:val="00EA7CDC"/>
    <w:rsid w:val="00F71D31"/>
    <w:rsid w:val="00F8201E"/>
    <w:rsid w:val="00FB0C4E"/>
    <w:rsid w:val="00FB1EC2"/>
    <w:rsid w:val="00FD0ED7"/>
    <w:rsid w:val="00FD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43F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4643F"/>
    <w:pPr>
      <w:keepNext/>
      <w:tabs>
        <w:tab w:val="left" w:pos="1701"/>
      </w:tabs>
      <w:spacing w:line="360" w:lineRule="auto"/>
      <w:jc w:val="both"/>
      <w:outlineLvl w:val="0"/>
    </w:pPr>
    <w:rPr>
      <w:rFonts w:cs="Times New Roman"/>
      <w:szCs w:val="20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4643F"/>
    <w:pPr>
      <w:keepNext/>
      <w:tabs>
        <w:tab w:val="left" w:pos="0"/>
      </w:tabs>
      <w:spacing w:line="360" w:lineRule="auto"/>
      <w:ind w:hanging="5387"/>
      <w:outlineLvl w:val="2"/>
    </w:pPr>
    <w:rPr>
      <w:rFonts w:cs="Times New Roman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5D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5D7F"/>
    <w:rPr>
      <w:rFonts w:ascii="Cambria" w:eastAsia="Times New Roman" w:hAnsi="Cambria" w:cs="Times New Roman"/>
      <w:b/>
      <w:bCs/>
      <w:sz w:val="26"/>
      <w:szCs w:val="26"/>
    </w:rPr>
  </w:style>
  <w:style w:type="paragraph" w:styleId="Indirizzomittente">
    <w:name w:val="envelope return"/>
    <w:basedOn w:val="Normale"/>
    <w:uiPriority w:val="99"/>
    <w:rsid w:val="00B4643F"/>
    <w:rPr>
      <w:szCs w:val="20"/>
    </w:rPr>
  </w:style>
  <w:style w:type="paragraph" w:styleId="Corpodeltesto">
    <w:name w:val="Body Text"/>
    <w:basedOn w:val="Normale"/>
    <w:link w:val="CorpodeltestoCarattere"/>
    <w:uiPriority w:val="99"/>
    <w:rsid w:val="00B4643F"/>
    <w:pPr>
      <w:tabs>
        <w:tab w:val="left" w:pos="1701"/>
      </w:tabs>
      <w:jc w:val="both"/>
    </w:pPr>
    <w:rPr>
      <w:rFonts w:cs="Times New Roman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75D7F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B4643F"/>
    <w:pPr>
      <w:tabs>
        <w:tab w:val="left" w:pos="1701"/>
      </w:tabs>
      <w:ind w:firstLine="5387"/>
      <w:jc w:val="both"/>
    </w:pPr>
    <w:rPr>
      <w:sz w:val="22"/>
      <w:szCs w:val="20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5D7F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B4643F"/>
    <w:pPr>
      <w:tabs>
        <w:tab w:val="left" w:pos="0"/>
      </w:tabs>
      <w:ind w:firstLine="10774"/>
    </w:pPr>
    <w:rPr>
      <w:sz w:val="22"/>
      <w:szCs w:val="20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75D7F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B4643F"/>
    <w:pPr>
      <w:ind w:firstLine="708"/>
      <w:jc w:val="both"/>
    </w:pPr>
    <w:rPr>
      <w:b/>
      <w:bCs/>
      <w:sz w:val="20"/>
      <w:szCs w:val="20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75D7F"/>
    <w:rPr>
      <w:rFonts w:ascii="Arial" w:hAnsi="Arial" w:cs="Arial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4643F"/>
    <w:rPr>
      <w:rFonts w:cs="Times New Roman"/>
      <w:color w:val="0000FF"/>
      <w:u w:val="single"/>
    </w:rPr>
  </w:style>
  <w:style w:type="paragraph" w:customStyle="1" w:styleId="HTMLBody">
    <w:name w:val="HTML Body"/>
    <w:uiPriority w:val="99"/>
    <w:rsid w:val="00B4643F"/>
    <w:pPr>
      <w:autoSpaceDE w:val="0"/>
      <w:autoSpaceDN w:val="0"/>
      <w:adjustRightInd w:val="0"/>
    </w:pPr>
    <w:rPr>
      <w:rFonts w:ascii="Arial" w:hAnsi="Arial"/>
    </w:rPr>
  </w:style>
  <w:style w:type="character" w:styleId="Collegamentovisitato">
    <w:name w:val="FollowedHyperlink"/>
    <w:basedOn w:val="Carpredefinitoparagrafo"/>
    <w:uiPriority w:val="99"/>
    <w:rsid w:val="00B4643F"/>
    <w:rPr>
      <w:rFonts w:cs="Times New Roman"/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rsid w:val="00C879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5D7F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879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5D7F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C26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D7F"/>
    <w:rPr>
      <w:rFonts w:cs="Arial"/>
      <w:sz w:val="0"/>
      <w:szCs w:val="0"/>
    </w:rPr>
  </w:style>
  <w:style w:type="paragraph" w:customStyle="1" w:styleId="Default">
    <w:name w:val="Default"/>
    <w:uiPriority w:val="99"/>
    <w:rsid w:val="0087558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160D2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za.medicina@unimi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471</Words>
  <Characters>2687</Characters>
  <Application>Microsoft Office Word</Application>
  <DocSecurity>0</DocSecurity>
  <Lines>22</Lines>
  <Paragraphs>6</Paragraphs>
  <ScaleCrop>false</ScaleCrop>
  <Company>UNIVERSITA' 'DTUDI MILANO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AAi Sigg</dc:title>
  <dc:subject/>
  <dc:creator>UNIVERSITA  DEGLI STUDI DI MI</dc:creator>
  <cp:keywords/>
  <dc:description/>
  <cp:lastModifiedBy>Francesca Pratico</cp:lastModifiedBy>
  <cp:revision>20</cp:revision>
  <cp:lastPrinted>2014-01-08T09:25:00Z</cp:lastPrinted>
  <dcterms:created xsi:type="dcterms:W3CDTF">2014-01-08T08:48:00Z</dcterms:created>
  <dcterms:modified xsi:type="dcterms:W3CDTF">2015-11-19T11:05:00Z</dcterms:modified>
</cp:coreProperties>
</file>